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120"/>
        <w:jc w:val="right"/>
      </w:pPr>
      <w:r>
        <w:rPr>
          <w:rFonts w:ascii="Arial" w:hAnsi="Arial"/>
          <w:b w:val="0"/>
          <w:i/>
          <w:sz w:val="22"/>
        </w:rPr>
        <w:t>2. számú melléklet</w:t>
      </w:r>
    </w:p>
    <w:p>
      <w:pPr>
        <w:spacing w:after="120"/>
      </w:pPr>
      <w:r>
        <w:rPr>
          <w:rFonts w:ascii="Arial" w:hAnsi="Arial"/>
          <w:b w:val="0"/>
          <w:i w:val="0"/>
          <w:sz w:val="22"/>
        </w:rPr>
      </w:r>
    </w:p>
    <w:p>
      <w:pPr>
        <w:spacing w:after="120"/>
        <w:jc w:val="center"/>
      </w:pPr>
      <w:r>
        <w:rPr>
          <w:rFonts w:ascii="Arial" w:hAnsi="Arial"/>
          <w:b/>
          <w:i w:val="0"/>
          <w:sz w:val="26"/>
        </w:rPr>
        <w:t>ÖSSZEFÉRHETETLENSÉGI NYILATKOZAT</w:t>
      </w:r>
    </w:p>
    <w:p>
      <w:pPr>
        <w:spacing w:after="120"/>
        <w:jc w:val="center"/>
      </w:pPr>
      <w:r>
        <w:rPr>
          <w:rFonts w:ascii="Arial" w:hAnsi="Arial"/>
          <w:b/>
          <w:i w:val="0"/>
          <w:sz w:val="22"/>
        </w:rPr>
        <w:t>A Nemzeti Közszolgálati Egyetem Doktorandusz Önkormányzat küldöttgyűlési választásán való részvételre</w:t>
      </w:r>
    </w:p>
    <w:p>
      <w:pPr>
        <w:spacing w:after="120"/>
      </w:pPr>
      <w:r>
        <w:rPr>
          <w:rFonts w:ascii="Arial" w:hAnsi="Arial"/>
          <w:b w:val="0"/>
          <w:i w:val="0"/>
          <w:sz w:val="22"/>
        </w:rPr>
      </w:r>
    </w:p>
    <w:p>
      <w:pPr>
        <w:spacing w:after="120"/>
        <w:jc w:val="both"/>
      </w:pPr>
      <w:r>
        <w:rPr>
          <w:rFonts w:ascii="Arial" w:hAnsi="Arial"/>
          <w:b w:val="0"/>
          <w:i w:val="0"/>
          <w:sz w:val="22"/>
        </w:rPr>
        <w:t>Alulírott, …………………………………………………… (NEPTUN-kód: ………………………), a …………………………………………………… Doktori Iskola doktorandusz hallgatója a Doktorandusz Önkormányzat küldöttgyűlési képviselőjének jelentkezés céljából a Doktorandusz Önkormányzat Alapszabályában foglalt összeférhetetlenségi rendelkezések ismeretében az alábbi nyilatkozatot teszem:</w:t>
      </w:r>
    </w:p>
    <w:p>
      <w:pPr>
        <w:spacing w:after="120"/>
      </w:pPr>
      <w:r>
        <w:rPr>
          <w:rFonts w:ascii="Arial" w:hAnsi="Arial"/>
          <w:b w:val="0"/>
          <w:i w:val="0"/>
          <w:sz w:val="22"/>
        </w:rPr>
      </w:r>
    </w:p>
    <w:p>
      <w:pPr>
        <w:spacing w:after="120"/>
        <w:jc w:val="both"/>
      </w:pPr>
      <w:r>
        <w:rPr>
          <w:rFonts w:ascii="Arial" w:hAnsi="Arial"/>
          <w:b w:val="0"/>
          <w:i w:val="0"/>
          <w:sz w:val="22"/>
        </w:rPr>
        <w:t>1. Tudomásul veszem, hogy a DÖK tisztségviselői megbízatásom ideje – valamennyi doktorandusz önkormányzati tisztségem időtartamát egybeszámítva – legfeljebb négy év lehet. Kijelentem, hogy nem töltök be vezető tisztségviselői feladatokat, nem vagyok felügyelőbizottsági tag, és nem látok el könyvvizsgálói feladatot olyan gazdasági társaságban, amelyet a Nemzeti Közszolgálati Egyetem (továbbiakban: NKE) hozott létre, vagy amelyben az NKE részesedéssel rendelkezik.</w:t>
      </w:r>
    </w:p>
    <w:p>
      <w:pPr>
        <w:spacing w:after="120"/>
        <w:jc w:val="both"/>
      </w:pPr>
      <w:r>
        <w:rPr>
          <w:rFonts w:ascii="Arial" w:hAnsi="Arial"/>
          <w:b w:val="0"/>
          <w:i w:val="0"/>
          <w:sz w:val="22"/>
        </w:rPr>
        <w:t>2. Kijelentem, hogy nem vagyok aktív tagja politikai pártnak, politikai párt ifjúsági szervezetének, vagy politikai párt ifjúsági tagozatának. Amennyiben ilyen tagsági jogviszonnyal rendelkezem, úgy a DÖK képviseletem időtartama alatt az ebből következő aktivitásomat szüneteltetem, és erről a Küldöttgyűlés részére nyilatkozatot teszek.</w:t>
      </w:r>
    </w:p>
    <w:p>
      <w:pPr>
        <w:spacing w:after="120"/>
        <w:jc w:val="both"/>
      </w:pPr>
      <w:r>
        <w:rPr>
          <w:rFonts w:ascii="Arial" w:hAnsi="Arial"/>
          <w:b w:val="0"/>
          <w:i w:val="0"/>
          <w:sz w:val="22"/>
        </w:rPr>
        <w:t>3. Kijelentem, hogy nem vagyok másik felsőoktatási intézmény doktorandusz önkormányzatának képviselője. Tudomásul veszem, hogy a Doktoranduszok Országos Szövetsége (DOSZ) szervezetében betöltött tagság nem jelent összeférhetetlenséget.</w:t>
      </w:r>
    </w:p>
    <w:p>
      <w:pPr>
        <w:spacing w:after="120"/>
      </w:pPr>
      <w:r>
        <w:rPr>
          <w:rFonts w:ascii="Arial" w:hAnsi="Arial"/>
          <w:b w:val="0"/>
          <w:i w:val="0"/>
          <w:sz w:val="22"/>
        </w:rPr>
      </w:r>
    </w:p>
    <w:p>
      <w:pPr>
        <w:spacing w:after="120"/>
        <w:jc w:val="both"/>
      </w:pPr>
      <w:r>
        <w:rPr>
          <w:rFonts w:ascii="Arial" w:hAnsi="Arial"/>
          <w:b w:val="0"/>
          <w:i w:val="0"/>
          <w:sz w:val="22"/>
        </w:rPr>
        <w:t>Vállalom, hogy amennyiben jelölésemmel összefüggésben, illetve a választási folyamat során összeférhetetlenség merül fel, vagy annak gyanúja vetődik fel, és az a Választási Bizottság által megállapításra kerül, úgy elfogadom a Választási Bizottság döntését a választási folyamatból való esetleges kizárásomra vonatkozóan.</w:t>
      </w:r>
    </w:p>
    <w:p>
      <w:pPr>
        <w:spacing w:after="120"/>
      </w:pPr>
      <w:r>
        <w:rPr>
          <w:rFonts w:ascii="Arial" w:hAnsi="Arial"/>
          <w:b w:val="0"/>
          <w:i w:val="0"/>
          <w:sz w:val="22"/>
        </w:rPr>
      </w:r>
    </w:p>
    <w:p>
      <w:pPr>
        <w:spacing w:after="120"/>
        <w:jc w:val="both"/>
      </w:pPr>
      <w:r>
        <w:rPr>
          <w:rFonts w:ascii="Arial" w:hAnsi="Arial"/>
          <w:b w:val="0"/>
          <w:i w:val="0"/>
          <w:sz w:val="22"/>
        </w:rPr>
        <w:t>Vállalom továbbá, hogy amennyiben esetleges képviselői megbízatásom során bármilyen összeférhetetlenségi ok merül fel velem szemben, arról annak tudomásomra jutását követő 24 órán belül tájékoztatást nyújtok az elnök részére. Tudomásul veszem, hogy az esetlegesen felmerülő összeférhetetlenséget legkésőbb egy héten belül meg kell szüntetnem.</w:t>
      </w:r>
    </w:p>
    <w:p>
      <w:pPr>
        <w:spacing w:after="120"/>
      </w:pPr>
      <w:r>
        <w:rPr>
          <w:rFonts w:ascii="Arial" w:hAnsi="Arial"/>
          <w:b w:val="0"/>
          <w:i w:val="0"/>
          <w:sz w:val="22"/>
        </w:rPr>
      </w:r>
    </w:p>
    <w:p>
      <w:pPr>
        <w:spacing w:after="120"/>
        <w:jc w:val="both"/>
      </w:pPr>
      <w:r>
        <w:rPr>
          <w:rFonts w:ascii="Arial" w:hAnsi="Arial"/>
          <w:b w:val="0"/>
          <w:i w:val="0"/>
          <w:sz w:val="22"/>
        </w:rPr>
        <w:t>Kijelentem, hogy a fenti nyilatkozatban foglaltak a valóságnak megfelelnek, és az Alapszabályban rögzített összeférhetetlenségi szabályokat magamra nézve kötelezőnek ismerem el és betartom.</w:t>
      </w:r>
    </w:p>
    <w:p>
      <w:pPr>
        <w:spacing w:after="120"/>
      </w:pPr>
      <w:r>
        <w:rPr>
          <w:rFonts w:ascii="Arial" w:hAnsi="Arial"/>
          <w:b w:val="0"/>
          <w:i w:val="0"/>
          <w:sz w:val="22"/>
        </w:rPr>
      </w:r>
    </w:p>
    <w:p>
      <w:pPr>
        <w:spacing w:after="480"/>
      </w:pPr>
      <w:r>
        <w:rPr>
          <w:rFonts w:ascii="Arial" w:hAnsi="Arial"/>
          <w:b w:val="0"/>
          <w:i w:val="0"/>
          <w:sz w:val="22"/>
        </w:rPr>
        <w:t>Budapest, 2026. ………………………… hó ……… nap</w:t>
      </w:r>
    </w:p>
    <w:p>
      <w:pPr>
        <w:spacing w:after="120"/>
      </w:pPr>
      <w:r>
        <w:rPr>
          <w:rFonts w:ascii="Arial" w:hAnsi="Arial"/>
          <w:b w:val="0"/>
          <w:i w:val="0"/>
          <w:sz w:val="22"/>
        </w:rPr>
      </w:r>
    </w:p>
    <w:p>
      <w:pPr>
        <w:spacing w:after="0"/>
        <w:jc w:val="center"/>
      </w:pPr>
      <w:r>
        <w:rPr>
          <w:rFonts w:ascii="Arial" w:hAnsi="Arial"/>
          <w:b w:val="0"/>
          <w:i w:val="0"/>
          <w:sz w:val="22"/>
        </w:rPr>
        <w:t>……………………………………………</w:t>
      </w:r>
    </w:p>
    <w:p>
      <w:pPr>
        <w:spacing w:after="0"/>
        <w:jc w:val="center"/>
      </w:pPr>
      <w:r>
        <w:rPr>
          <w:rFonts w:ascii="Arial" w:hAnsi="Arial"/>
          <w:b w:val="0"/>
          <w:i/>
          <w:sz w:val="22"/>
        </w:rPr>
        <w:t>jelentkező</w:t>
      </w:r>
    </w:p>
    <w:p>
      <w:pPr>
        <w:spacing w:after="0"/>
        <w:jc w:val="center"/>
      </w:pPr>
      <w:r>
        <w:rPr>
          <w:rFonts w:ascii="Arial" w:hAnsi="Arial"/>
          <w:b w:val="0"/>
          <w:i/>
          <w:sz w:val="22"/>
        </w:rPr>
        <w:t>…………………………… Doktori Iskola</w:t>
      </w:r>
    </w:p>
    <w:sectPr w:rsidR="00A81629" w:rsidSect="0041561B">
      <w:headerReference w:type="even" r:id="rId11"/>
      <w:headerReference w:type="default" r:id="rId12"/>
      <w:footerReference w:type="default" r:id="rId13"/>
      <w:headerReference w:type="first" r:id="rId14"/>
      <w:footerReference w:type="first" r:id="rId15"/>
      <w:pgSz w:w="11906" w:h="16838"/>
      <w:pgMar w:top="1418" w:right="1418" w:bottom="1418" w:left="1701" w:header="567"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57F6F" w14:textId="77777777" w:rsidR="00DD111C" w:rsidRDefault="00DD111C" w:rsidP="004A5B11">
      <w:pPr>
        <w:spacing w:after="0" w:line="240" w:lineRule="auto"/>
      </w:pPr>
      <w:r>
        <w:separator/>
      </w:r>
    </w:p>
  </w:endnote>
  <w:endnote w:type="continuationSeparator" w:id="0">
    <w:p w14:paraId="2FEEFAD5" w14:textId="77777777" w:rsidR="00DD111C" w:rsidRDefault="00DD111C" w:rsidP="004A5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535872"/>
      <w:docPartObj>
        <w:docPartGallery w:val="Page Numbers (Bottom of Page)"/>
        <w:docPartUnique/>
      </w:docPartObj>
    </w:sdtPr>
    <w:sdtEndPr>
      <w:rPr>
        <w:rFonts w:ascii="Verdana" w:hAnsi="Verdana"/>
        <w:sz w:val="16"/>
        <w:szCs w:val="16"/>
      </w:rPr>
    </w:sdtEndPr>
    <w:sdtContent>
      <w:p w14:paraId="2BF6E621" w14:textId="2198A902" w:rsidR="00252ADC" w:rsidRPr="00022B56" w:rsidRDefault="00252ADC" w:rsidP="00252ADC">
        <w:pPr>
          <w:pStyle w:val="llb"/>
          <w:jc w:val="center"/>
          <w:rPr>
            <w:rFonts w:ascii="Verdana" w:hAnsi="Verdana"/>
            <w:color w:val="B89360"/>
            <w:sz w:val="16"/>
            <w:szCs w:val="16"/>
          </w:rPr>
        </w:pPr>
        <w:r w:rsidRPr="00022B56">
          <w:rPr>
            <w:rFonts w:ascii="Verdana" w:hAnsi="Verdana"/>
            <w:color w:val="B89360"/>
            <w:sz w:val="16"/>
            <w:szCs w:val="16"/>
          </w:rPr>
          <w:fldChar w:fldCharType="begin"/>
        </w:r>
        <w:r w:rsidRPr="00022B56">
          <w:rPr>
            <w:rFonts w:ascii="Verdana" w:hAnsi="Verdana"/>
            <w:color w:val="B89360"/>
            <w:sz w:val="16"/>
            <w:szCs w:val="16"/>
          </w:rPr>
          <w:instrText>PAGE   \* MERGEFORMAT</w:instrText>
        </w:r>
        <w:r w:rsidRPr="00022B56">
          <w:rPr>
            <w:rFonts w:ascii="Verdana" w:hAnsi="Verdana"/>
            <w:color w:val="B89360"/>
            <w:sz w:val="16"/>
            <w:szCs w:val="16"/>
          </w:rPr>
          <w:fldChar w:fldCharType="separate"/>
        </w:r>
        <w:r w:rsidR="00EB41B8">
          <w:rPr>
            <w:rFonts w:ascii="Verdana" w:hAnsi="Verdana"/>
            <w:noProof/>
            <w:color w:val="B89360"/>
            <w:sz w:val="16"/>
            <w:szCs w:val="16"/>
          </w:rPr>
          <w:t>2</w:t>
        </w:r>
        <w:r w:rsidRPr="00022B56">
          <w:rPr>
            <w:rFonts w:ascii="Verdana" w:hAnsi="Verdana"/>
            <w:color w:val="B89360"/>
            <w:sz w:val="16"/>
            <w:szCs w:val="16"/>
          </w:rPr>
          <w:fldChar w:fldCharType="end"/>
        </w:r>
      </w:p>
      <w:p w14:paraId="39E7582E" w14:textId="77777777" w:rsidR="00AE0B99" w:rsidRPr="00FF362B" w:rsidRDefault="00AE0B99" w:rsidP="00AE0B99">
        <w:pPr>
          <w:pStyle w:val="llb"/>
          <w:jc w:val="center"/>
          <w:rPr>
            <w:rFonts w:ascii="Verdana" w:hAnsi="Verdana"/>
            <w:color w:val="B89360"/>
            <w:sz w:val="13"/>
            <w:szCs w:val="13"/>
          </w:rPr>
        </w:pPr>
        <w:r w:rsidRPr="00AE0B99">
          <w:rPr>
            <w:rFonts w:ascii="Verdana" w:hAnsi="Verdana"/>
            <w:color w:val="B89360"/>
            <w:sz w:val="13"/>
            <w:szCs w:val="13"/>
          </w:rPr>
          <w:t>1083 Budapest, Ludovika tér 2.</w:t>
        </w:r>
        <w:r w:rsidRPr="00252ADC">
          <w:rPr>
            <w:rFonts w:ascii="Verdana" w:hAnsi="Verdana"/>
            <w:color w:val="B89360"/>
            <w:sz w:val="13"/>
            <w:szCs w:val="13"/>
          </w:rPr>
          <w:t xml:space="preserve"> </w:t>
        </w:r>
        <w:r w:rsidRPr="00FF362B">
          <w:rPr>
            <w:rFonts w:ascii="Verdana" w:hAnsi="Verdana"/>
            <w:color w:val="B89360"/>
            <w:sz w:val="13"/>
            <w:szCs w:val="13"/>
          </w:rPr>
          <w:t>| +36 1 432 9</w:t>
        </w:r>
        <w:r>
          <w:rPr>
            <w:rFonts w:ascii="Verdana" w:hAnsi="Verdana"/>
            <w:color w:val="B89360"/>
            <w:sz w:val="13"/>
            <w:szCs w:val="13"/>
          </w:rPr>
          <w:t>000</w:t>
        </w:r>
      </w:p>
      <w:p w14:paraId="7B2EAE88" w14:textId="77777777" w:rsidR="00514432" w:rsidRPr="00252ADC" w:rsidRDefault="00AE0B99" w:rsidP="00AE0B99">
        <w:pPr>
          <w:pStyle w:val="llb"/>
          <w:tabs>
            <w:tab w:val="right" w:pos="4536"/>
            <w:tab w:val="left" w:pos="8259"/>
          </w:tabs>
          <w:jc w:val="center"/>
          <w:rPr>
            <w:rFonts w:ascii="Verdana" w:hAnsi="Verdana"/>
          </w:rPr>
        </w:pPr>
        <w:r w:rsidRPr="00AE0B99">
          <w:rPr>
            <w:rFonts w:ascii="Verdana" w:hAnsi="Verdana"/>
            <w:color w:val="B89360"/>
            <w:sz w:val="13"/>
            <w:szCs w:val="13"/>
          </w:rPr>
          <w:t>POSTACÍM 1441 Budapest, Pf. 60.</w:t>
        </w:r>
        <w:r>
          <w:rPr>
            <w:rFonts w:ascii="Verdana" w:hAnsi="Verdana"/>
            <w:color w:val="B89360"/>
            <w:sz w:val="13"/>
            <w:szCs w:val="13"/>
          </w:rPr>
          <w:t xml:space="preserve"> </w:t>
        </w:r>
        <w:r w:rsidRPr="00FF362B">
          <w:rPr>
            <w:rFonts w:ascii="Verdana" w:hAnsi="Verdana"/>
            <w:color w:val="B89360"/>
            <w:sz w:val="13"/>
            <w:szCs w:val="13"/>
          </w:rPr>
          <w:t xml:space="preserve">| </w:t>
        </w:r>
        <w:r w:rsidR="00FC71E6">
          <w:rPr>
            <w:rFonts w:ascii="Verdana" w:hAnsi="Verdana"/>
            <w:color w:val="B89360"/>
            <w:sz w:val="13"/>
            <w:szCs w:val="13"/>
          </w:rPr>
          <w:t>dok</w:t>
        </w:r>
        <w:r w:rsidRPr="00AE0B99">
          <w:rPr>
            <w:rFonts w:ascii="Verdana" w:hAnsi="Verdana"/>
            <w:color w:val="B89360"/>
            <w:sz w:val="13"/>
            <w:szCs w:val="13"/>
          </w:rPr>
          <w:t>@uni-nke.hu, uni-nke.hu</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177694"/>
      <w:docPartObj>
        <w:docPartGallery w:val="Page Numbers (Bottom of Page)"/>
        <w:docPartUnique/>
      </w:docPartObj>
    </w:sdtPr>
    <w:sdtEndPr>
      <w:rPr>
        <w:rFonts w:ascii="Verdana" w:hAnsi="Verdana"/>
        <w:sz w:val="16"/>
        <w:szCs w:val="16"/>
      </w:rPr>
    </w:sdtEndPr>
    <w:sdtContent>
      <w:p w14:paraId="6DB9CE15" w14:textId="77777777" w:rsidR="003B5C7D" w:rsidRPr="00022B56" w:rsidRDefault="003B5C7D" w:rsidP="003B5C7D">
        <w:pPr>
          <w:pStyle w:val="llb"/>
          <w:jc w:val="center"/>
          <w:rPr>
            <w:rFonts w:ascii="Verdana" w:hAnsi="Verdana"/>
            <w:color w:val="B89360"/>
            <w:sz w:val="16"/>
            <w:szCs w:val="16"/>
          </w:rPr>
        </w:pPr>
      </w:p>
      <w:p w14:paraId="0C23EF52" w14:textId="77777777" w:rsidR="003B5C7D" w:rsidRPr="00FF362B" w:rsidRDefault="00AE0B99" w:rsidP="003B5C7D">
        <w:pPr>
          <w:pStyle w:val="llb"/>
          <w:jc w:val="center"/>
          <w:rPr>
            <w:rFonts w:ascii="Verdana" w:hAnsi="Verdana"/>
            <w:color w:val="B89360"/>
            <w:sz w:val="13"/>
            <w:szCs w:val="13"/>
          </w:rPr>
        </w:pPr>
        <w:r w:rsidRPr="00AE0B99">
          <w:rPr>
            <w:rFonts w:ascii="Verdana" w:hAnsi="Verdana"/>
            <w:color w:val="B89360"/>
            <w:sz w:val="13"/>
            <w:szCs w:val="13"/>
          </w:rPr>
          <w:t>1083 Budapest, Ludovika tér 2.</w:t>
        </w:r>
        <w:r w:rsidR="00252ADC" w:rsidRPr="00252ADC">
          <w:rPr>
            <w:rFonts w:ascii="Verdana" w:hAnsi="Verdana"/>
            <w:color w:val="B89360"/>
            <w:sz w:val="13"/>
            <w:szCs w:val="13"/>
          </w:rPr>
          <w:t xml:space="preserve"> </w:t>
        </w:r>
        <w:r w:rsidR="003B5C7D" w:rsidRPr="00FF362B">
          <w:rPr>
            <w:rFonts w:ascii="Verdana" w:hAnsi="Verdana"/>
            <w:color w:val="B89360"/>
            <w:sz w:val="13"/>
            <w:szCs w:val="13"/>
          </w:rPr>
          <w:t>| +36 1 432 9</w:t>
        </w:r>
        <w:r w:rsidR="003B5C7D">
          <w:rPr>
            <w:rFonts w:ascii="Verdana" w:hAnsi="Verdana"/>
            <w:color w:val="B89360"/>
            <w:sz w:val="13"/>
            <w:szCs w:val="13"/>
          </w:rPr>
          <w:t>000</w:t>
        </w:r>
      </w:p>
      <w:p w14:paraId="59A0E1A6" w14:textId="77777777" w:rsidR="00184F2C" w:rsidRPr="003B5C7D" w:rsidRDefault="00AE0B99" w:rsidP="003B5C7D">
        <w:pPr>
          <w:pStyle w:val="llb"/>
          <w:tabs>
            <w:tab w:val="right" w:pos="4536"/>
            <w:tab w:val="left" w:pos="8259"/>
          </w:tabs>
          <w:jc w:val="center"/>
          <w:rPr>
            <w:rFonts w:ascii="Verdana" w:hAnsi="Verdana"/>
          </w:rPr>
        </w:pPr>
        <w:r w:rsidRPr="00AE0B99">
          <w:rPr>
            <w:rFonts w:ascii="Verdana" w:hAnsi="Verdana"/>
            <w:color w:val="B89360"/>
            <w:sz w:val="13"/>
            <w:szCs w:val="13"/>
          </w:rPr>
          <w:t>POSTACÍM 1441 Budapest, Pf. 60.</w:t>
        </w:r>
        <w:r>
          <w:rPr>
            <w:rFonts w:ascii="Verdana" w:hAnsi="Verdana"/>
            <w:color w:val="B89360"/>
            <w:sz w:val="13"/>
            <w:szCs w:val="13"/>
          </w:rPr>
          <w:t xml:space="preserve"> </w:t>
        </w:r>
        <w:r w:rsidR="003B5C7D" w:rsidRPr="00FF362B">
          <w:rPr>
            <w:rFonts w:ascii="Verdana" w:hAnsi="Verdana"/>
            <w:color w:val="B89360"/>
            <w:sz w:val="13"/>
            <w:szCs w:val="13"/>
          </w:rPr>
          <w:t xml:space="preserve">| </w:t>
        </w:r>
        <w:r w:rsidR="00FC71E6">
          <w:rPr>
            <w:rFonts w:ascii="Verdana" w:hAnsi="Verdana"/>
            <w:color w:val="B89360"/>
            <w:sz w:val="13"/>
            <w:szCs w:val="13"/>
          </w:rPr>
          <w:t>dok</w:t>
        </w:r>
        <w:r w:rsidRPr="00AE0B99">
          <w:rPr>
            <w:rFonts w:ascii="Verdana" w:hAnsi="Verdana"/>
            <w:color w:val="B89360"/>
            <w:sz w:val="13"/>
            <w:szCs w:val="13"/>
          </w:rPr>
          <w:t>@uni-nke.hu, uni-nke.hu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D2686" w14:textId="77777777" w:rsidR="00DD111C" w:rsidRDefault="00DD111C" w:rsidP="004A5B11">
      <w:pPr>
        <w:spacing w:after="0" w:line="240" w:lineRule="auto"/>
      </w:pPr>
      <w:r>
        <w:separator/>
      </w:r>
    </w:p>
  </w:footnote>
  <w:footnote w:type="continuationSeparator" w:id="0">
    <w:p w14:paraId="57E11530" w14:textId="77777777" w:rsidR="00DD111C" w:rsidRDefault="00DD111C" w:rsidP="004A5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969D0" w14:textId="77777777" w:rsidR="00E17242" w:rsidRDefault="00DD111C">
    <w:pPr>
      <w:pStyle w:val="lfej"/>
    </w:pPr>
    <w:r>
      <w:rPr>
        <w:noProof/>
        <w:lang w:eastAsia="hu-HU"/>
      </w:rPr>
      <w:pict w14:anchorId="66B1DF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6324360" o:spid="_x0000_s2050" type="#_x0000_t75" style="position:absolute;margin-left:0;margin-top:0;width:595.2pt;height:782.4pt;z-index:-251659264;mso-position-horizontal:center;mso-position-horizontal-relative:margin;mso-position-vertical:center;mso-position-vertical-relative:margin" o:allowincell="f">
          <v:imagedata r:id="rId1" o:title="hatter-szines-levelpapirhoz"/>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69A27" w14:textId="77777777" w:rsidR="00E17242" w:rsidRDefault="00DD111C">
    <w:pPr>
      <w:pStyle w:val="lfej"/>
    </w:pPr>
    <w:r>
      <w:rPr>
        <w:noProof/>
        <w:lang w:eastAsia="hu-HU"/>
      </w:rPr>
      <w:pict w14:anchorId="5E34D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6324361" o:spid="_x0000_s2051" type="#_x0000_t75" style="position:absolute;margin-left:-85.1pt;margin-top:-12.45pt;width:595.2pt;height:782.4pt;z-index:-251658240;mso-position-horizontal-relative:margin;mso-position-vertical-relative:margin" o:allowincell="f">
          <v:imagedata r:id="rId1" o:title="hatter-szines-levelpapirhoz"/>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Rcsostblzat"/>
      <w:tblW w:w="10060"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6"/>
      <w:gridCol w:w="4394"/>
    </w:tblGrid>
    <w:tr w:rsidR="00772F2C" w:rsidRPr="00772F2C" w14:paraId="76167837" w14:textId="77777777" w:rsidTr="0088316E">
      <w:trPr>
        <w:trHeight w:val="20"/>
      </w:trPr>
      <w:tc>
        <w:tcPr>
          <w:tcW w:w="5666" w:type="dxa"/>
          <w:vMerge w:val="restart"/>
        </w:tcPr>
        <w:p w14:paraId="670CB85A" w14:textId="77777777" w:rsidR="009E4C96" w:rsidRPr="00772F2C" w:rsidRDefault="009E4C96" w:rsidP="0017367B">
          <w:pPr>
            <w:pStyle w:val="lfej"/>
            <w:spacing w:before="100" w:beforeAutospacing="1" w:after="920"/>
            <w:ind w:left="-106"/>
            <w:jc w:val="center"/>
            <w:rPr>
              <w:rFonts w:ascii="Verdana" w:hAnsi="Verdana"/>
              <w:b/>
              <w:bCs/>
              <w:noProof/>
              <w:color w:val="C19A5E"/>
              <w:sz w:val="20"/>
              <w:szCs w:val="20"/>
              <w:lang w:eastAsia="hu-HU"/>
            </w:rPr>
          </w:pPr>
          <w:r w:rsidRPr="00772F2C">
            <w:rPr>
              <w:rFonts w:ascii="Verdana" w:hAnsi="Verdana"/>
              <w:b/>
              <w:bCs/>
              <w:noProof/>
              <w:color w:val="C19A5E"/>
              <w:sz w:val="20"/>
              <w:szCs w:val="20"/>
              <w:lang w:eastAsia="hu-HU"/>
            </w:rPr>
            <w:drawing>
              <wp:anchor distT="0" distB="0" distL="114300" distR="114300" simplePos="0" relativeHeight="251656192" behindDoc="0" locked="0" layoutInCell="1" allowOverlap="1" wp14:anchorId="609AF524" wp14:editId="33BB604A">
                <wp:simplePos x="0" y="0"/>
                <wp:positionH relativeFrom="column">
                  <wp:posOffset>-62410</wp:posOffset>
                </wp:positionH>
                <wp:positionV relativeFrom="paragraph">
                  <wp:posOffset>-6362</wp:posOffset>
                </wp:positionV>
                <wp:extent cx="1896745" cy="941705"/>
                <wp:effectExtent l="0" t="0" r="8255" b="0"/>
                <wp:wrapNone/>
                <wp:docPr id="104" name="Kép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TK_left_HU.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45" cy="941705"/>
                        </a:xfrm>
                        <a:prstGeom prst="rect">
                          <a:avLst/>
                        </a:prstGeom>
                      </pic:spPr>
                    </pic:pic>
                  </a:graphicData>
                </a:graphic>
              </wp:anchor>
            </w:drawing>
          </w:r>
        </w:p>
      </w:tc>
      <w:tc>
        <w:tcPr>
          <w:tcW w:w="4394" w:type="dxa"/>
        </w:tcPr>
        <w:p w14:paraId="6E094E87" w14:textId="77777777" w:rsidR="009E4C96" w:rsidRPr="00772F2C" w:rsidRDefault="009E4C96" w:rsidP="0017367B">
          <w:pPr>
            <w:jc w:val="center"/>
            <w:rPr>
              <w:rFonts w:ascii="Verdana" w:hAnsi="Verdana"/>
              <w:b/>
              <w:color w:val="C19A5E"/>
              <w:sz w:val="12"/>
              <w:szCs w:val="12"/>
            </w:rPr>
          </w:pPr>
        </w:p>
      </w:tc>
    </w:tr>
    <w:tr w:rsidR="00772F2C" w:rsidRPr="00772F2C" w14:paraId="11BCEFDF" w14:textId="77777777" w:rsidTr="0088316E">
      <w:trPr>
        <w:trHeight w:val="1550"/>
      </w:trPr>
      <w:tc>
        <w:tcPr>
          <w:tcW w:w="5666" w:type="dxa"/>
          <w:vMerge/>
        </w:tcPr>
        <w:p w14:paraId="570EDAD4" w14:textId="77777777" w:rsidR="009E4C96" w:rsidRPr="00772F2C" w:rsidRDefault="009E4C96" w:rsidP="0017367B">
          <w:pPr>
            <w:pStyle w:val="lfej"/>
            <w:tabs>
              <w:tab w:val="clear" w:pos="4536"/>
            </w:tabs>
            <w:spacing w:before="100" w:beforeAutospacing="1" w:after="920"/>
            <w:ind w:left="-106"/>
            <w:jc w:val="center"/>
            <w:rPr>
              <w:color w:val="C19A5E"/>
            </w:rPr>
          </w:pPr>
        </w:p>
      </w:tc>
      <w:tc>
        <w:tcPr>
          <w:tcW w:w="4394" w:type="dxa"/>
        </w:tcPr>
        <w:p w14:paraId="6FEDD2CD" w14:textId="77777777" w:rsidR="009E4C96" w:rsidRPr="00FC71E6" w:rsidRDefault="00FC71E6" w:rsidP="00AE0B99">
          <w:pPr>
            <w:jc w:val="center"/>
            <w:rPr>
              <w:rFonts w:ascii="Verdana" w:hAnsi="Verdana"/>
              <w:b/>
              <w:color w:val="808080" w:themeColor="background1" w:themeShade="80"/>
              <w:sz w:val="17"/>
              <w:szCs w:val="17"/>
            </w:rPr>
          </w:pPr>
          <w:r w:rsidRPr="00FC71E6">
            <w:rPr>
              <w:rFonts w:ascii="Verdana" w:hAnsi="Verdana"/>
              <w:b/>
              <w:color w:val="808080" w:themeColor="background1" w:themeShade="80"/>
              <w:sz w:val="17"/>
              <w:szCs w:val="17"/>
            </w:rPr>
            <w:t>Doktorandusz Önkormányzat</w:t>
          </w:r>
        </w:p>
      </w:tc>
    </w:tr>
  </w:tbl>
  <w:p w14:paraId="184AF8FC" w14:textId="77777777" w:rsidR="00E66161" w:rsidRPr="00772F2C" w:rsidRDefault="00DD111C" w:rsidP="00CE5F80">
    <w:pPr>
      <w:pStyle w:val="lfej"/>
      <w:tabs>
        <w:tab w:val="clear" w:pos="4536"/>
      </w:tabs>
      <w:spacing w:before="100" w:beforeAutospacing="1" w:after="160"/>
      <w:rPr>
        <w:color w:val="C19A5E"/>
      </w:rPr>
    </w:pPr>
    <w:r>
      <w:rPr>
        <w:noProof/>
        <w:color w:val="C19A5E"/>
        <w:lang w:eastAsia="hu-HU"/>
      </w:rPr>
      <w:pict w14:anchorId="357A9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6324359" o:spid="_x0000_s2049" type="#_x0000_t75" style="position:absolute;margin-left:-86.5pt;margin-top:-89.75pt;width:595.2pt;height:782.4pt;z-index:-251657216;mso-position-horizontal-relative:margin;mso-position-vertical-relative:margin" o:allowincell="f">
          <v:imagedata r:id="rId2" o:title="hatter-szines-levelpapirhoz"/>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E5141"/>
    <w:multiLevelType w:val="hybridMultilevel"/>
    <w:tmpl w:val="645ED8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A2A"/>
    <w:rsid w:val="00022B56"/>
    <w:rsid w:val="00023A1B"/>
    <w:rsid w:val="000302A0"/>
    <w:rsid w:val="00031665"/>
    <w:rsid w:val="000351A1"/>
    <w:rsid w:val="0004015D"/>
    <w:rsid w:val="0004311F"/>
    <w:rsid w:val="000556FE"/>
    <w:rsid w:val="00066937"/>
    <w:rsid w:val="00067729"/>
    <w:rsid w:val="00080265"/>
    <w:rsid w:val="00082805"/>
    <w:rsid w:val="00085FCA"/>
    <w:rsid w:val="000A335C"/>
    <w:rsid w:val="000D2111"/>
    <w:rsid w:val="000D501D"/>
    <w:rsid w:val="000E7C06"/>
    <w:rsid w:val="0010316A"/>
    <w:rsid w:val="00106461"/>
    <w:rsid w:val="00123A5A"/>
    <w:rsid w:val="00126AA8"/>
    <w:rsid w:val="00141A8C"/>
    <w:rsid w:val="0014241E"/>
    <w:rsid w:val="00155AFF"/>
    <w:rsid w:val="00156DF5"/>
    <w:rsid w:val="001668A7"/>
    <w:rsid w:val="001734FB"/>
    <w:rsid w:val="0017367B"/>
    <w:rsid w:val="00184F2C"/>
    <w:rsid w:val="00196243"/>
    <w:rsid w:val="00197828"/>
    <w:rsid w:val="001A1298"/>
    <w:rsid w:val="001B3221"/>
    <w:rsid w:val="001B7F61"/>
    <w:rsid w:val="001D0EEB"/>
    <w:rsid w:val="001D2E68"/>
    <w:rsid w:val="001F4F97"/>
    <w:rsid w:val="001F5C7F"/>
    <w:rsid w:val="001F71AA"/>
    <w:rsid w:val="002110D4"/>
    <w:rsid w:val="00222E08"/>
    <w:rsid w:val="00241908"/>
    <w:rsid w:val="002455DE"/>
    <w:rsid w:val="00246483"/>
    <w:rsid w:val="00246B87"/>
    <w:rsid w:val="00252ADC"/>
    <w:rsid w:val="00263ACE"/>
    <w:rsid w:val="00281236"/>
    <w:rsid w:val="00283334"/>
    <w:rsid w:val="002967C6"/>
    <w:rsid w:val="00297349"/>
    <w:rsid w:val="002E0273"/>
    <w:rsid w:val="002E49DD"/>
    <w:rsid w:val="002F7625"/>
    <w:rsid w:val="003000C7"/>
    <w:rsid w:val="003317B8"/>
    <w:rsid w:val="003564FB"/>
    <w:rsid w:val="0036188D"/>
    <w:rsid w:val="00367BDA"/>
    <w:rsid w:val="00373363"/>
    <w:rsid w:val="00380598"/>
    <w:rsid w:val="003B0E9C"/>
    <w:rsid w:val="003B5C7D"/>
    <w:rsid w:val="003C0065"/>
    <w:rsid w:val="003C1FB9"/>
    <w:rsid w:val="003C370B"/>
    <w:rsid w:val="003C7171"/>
    <w:rsid w:val="003D0C19"/>
    <w:rsid w:val="003D10E8"/>
    <w:rsid w:val="003D7B0E"/>
    <w:rsid w:val="00402376"/>
    <w:rsid w:val="004062FF"/>
    <w:rsid w:val="0041561B"/>
    <w:rsid w:val="0043376B"/>
    <w:rsid w:val="00443FE6"/>
    <w:rsid w:val="00447A95"/>
    <w:rsid w:val="00450513"/>
    <w:rsid w:val="004A3D7B"/>
    <w:rsid w:val="004A4A2A"/>
    <w:rsid w:val="004A5B11"/>
    <w:rsid w:val="004B2381"/>
    <w:rsid w:val="004F010B"/>
    <w:rsid w:val="004F0545"/>
    <w:rsid w:val="004F1E2F"/>
    <w:rsid w:val="00514432"/>
    <w:rsid w:val="005175DF"/>
    <w:rsid w:val="00524080"/>
    <w:rsid w:val="00530F0D"/>
    <w:rsid w:val="00541FD4"/>
    <w:rsid w:val="0054754C"/>
    <w:rsid w:val="0055477A"/>
    <w:rsid w:val="00555D51"/>
    <w:rsid w:val="00567520"/>
    <w:rsid w:val="00580FD7"/>
    <w:rsid w:val="00584B88"/>
    <w:rsid w:val="005864E6"/>
    <w:rsid w:val="00593A14"/>
    <w:rsid w:val="005B45E8"/>
    <w:rsid w:val="005C4A46"/>
    <w:rsid w:val="005D1520"/>
    <w:rsid w:val="005D6CFB"/>
    <w:rsid w:val="005E28A1"/>
    <w:rsid w:val="005E7E81"/>
    <w:rsid w:val="005F3DD8"/>
    <w:rsid w:val="00611B7C"/>
    <w:rsid w:val="00612B23"/>
    <w:rsid w:val="006173D2"/>
    <w:rsid w:val="00622FE9"/>
    <w:rsid w:val="00626A3F"/>
    <w:rsid w:val="0063623C"/>
    <w:rsid w:val="006534A3"/>
    <w:rsid w:val="0065570A"/>
    <w:rsid w:val="00671541"/>
    <w:rsid w:val="006851E4"/>
    <w:rsid w:val="006D3574"/>
    <w:rsid w:val="006F50D3"/>
    <w:rsid w:val="007012C0"/>
    <w:rsid w:val="00717DB4"/>
    <w:rsid w:val="007200C8"/>
    <w:rsid w:val="007218EC"/>
    <w:rsid w:val="00734EDA"/>
    <w:rsid w:val="007365F8"/>
    <w:rsid w:val="007565E3"/>
    <w:rsid w:val="0075698C"/>
    <w:rsid w:val="00761443"/>
    <w:rsid w:val="00766645"/>
    <w:rsid w:val="00772F2C"/>
    <w:rsid w:val="00785BFE"/>
    <w:rsid w:val="007A1DE0"/>
    <w:rsid w:val="007A3DB1"/>
    <w:rsid w:val="007A6B59"/>
    <w:rsid w:val="007A7318"/>
    <w:rsid w:val="007B1A21"/>
    <w:rsid w:val="008017A6"/>
    <w:rsid w:val="008072FA"/>
    <w:rsid w:val="0081482A"/>
    <w:rsid w:val="00825AF0"/>
    <w:rsid w:val="008349E2"/>
    <w:rsid w:val="00835DCA"/>
    <w:rsid w:val="008407CA"/>
    <w:rsid w:val="00856186"/>
    <w:rsid w:val="008723FF"/>
    <w:rsid w:val="0088316E"/>
    <w:rsid w:val="008923CB"/>
    <w:rsid w:val="008A3D86"/>
    <w:rsid w:val="008E6E67"/>
    <w:rsid w:val="0092395F"/>
    <w:rsid w:val="00927289"/>
    <w:rsid w:val="00930B6D"/>
    <w:rsid w:val="00931CC3"/>
    <w:rsid w:val="009335D3"/>
    <w:rsid w:val="009365B8"/>
    <w:rsid w:val="00946756"/>
    <w:rsid w:val="00966177"/>
    <w:rsid w:val="00975FD9"/>
    <w:rsid w:val="00991944"/>
    <w:rsid w:val="009A0771"/>
    <w:rsid w:val="009A5427"/>
    <w:rsid w:val="009B0545"/>
    <w:rsid w:val="009B6F08"/>
    <w:rsid w:val="009C6EEC"/>
    <w:rsid w:val="009D38B3"/>
    <w:rsid w:val="009E4C96"/>
    <w:rsid w:val="009F20BE"/>
    <w:rsid w:val="009F388A"/>
    <w:rsid w:val="009F4573"/>
    <w:rsid w:val="00A03DD1"/>
    <w:rsid w:val="00A22AF6"/>
    <w:rsid w:val="00A30EAD"/>
    <w:rsid w:val="00A44BE0"/>
    <w:rsid w:val="00A6371F"/>
    <w:rsid w:val="00A74F5B"/>
    <w:rsid w:val="00A7797B"/>
    <w:rsid w:val="00A81629"/>
    <w:rsid w:val="00A87A5D"/>
    <w:rsid w:val="00A90917"/>
    <w:rsid w:val="00A968E9"/>
    <w:rsid w:val="00AA6419"/>
    <w:rsid w:val="00AA7FC2"/>
    <w:rsid w:val="00AB7AB3"/>
    <w:rsid w:val="00AC2232"/>
    <w:rsid w:val="00AE0B99"/>
    <w:rsid w:val="00AE40B5"/>
    <w:rsid w:val="00AE71A0"/>
    <w:rsid w:val="00B019EA"/>
    <w:rsid w:val="00B13A2D"/>
    <w:rsid w:val="00B148FF"/>
    <w:rsid w:val="00B463A5"/>
    <w:rsid w:val="00B46F9E"/>
    <w:rsid w:val="00B601E3"/>
    <w:rsid w:val="00B61A8A"/>
    <w:rsid w:val="00B63125"/>
    <w:rsid w:val="00B7199C"/>
    <w:rsid w:val="00B91A10"/>
    <w:rsid w:val="00B92A99"/>
    <w:rsid w:val="00B95325"/>
    <w:rsid w:val="00BA2523"/>
    <w:rsid w:val="00BA7758"/>
    <w:rsid w:val="00BB6133"/>
    <w:rsid w:val="00BC06B8"/>
    <w:rsid w:val="00BC1A13"/>
    <w:rsid w:val="00BC2623"/>
    <w:rsid w:val="00BC4003"/>
    <w:rsid w:val="00BD4F26"/>
    <w:rsid w:val="00BD65F5"/>
    <w:rsid w:val="00BE01C7"/>
    <w:rsid w:val="00BE7D9B"/>
    <w:rsid w:val="00C15169"/>
    <w:rsid w:val="00C23008"/>
    <w:rsid w:val="00C44E9A"/>
    <w:rsid w:val="00C479AC"/>
    <w:rsid w:val="00C604FF"/>
    <w:rsid w:val="00C6564C"/>
    <w:rsid w:val="00C876F7"/>
    <w:rsid w:val="00C913C6"/>
    <w:rsid w:val="00CA7F78"/>
    <w:rsid w:val="00CB732C"/>
    <w:rsid w:val="00CC22A1"/>
    <w:rsid w:val="00CD6E10"/>
    <w:rsid w:val="00CE386A"/>
    <w:rsid w:val="00CE5F80"/>
    <w:rsid w:val="00CF0F02"/>
    <w:rsid w:val="00D166B0"/>
    <w:rsid w:val="00D34B5B"/>
    <w:rsid w:val="00D46F14"/>
    <w:rsid w:val="00D52535"/>
    <w:rsid w:val="00D75FB9"/>
    <w:rsid w:val="00D93127"/>
    <w:rsid w:val="00DA04C6"/>
    <w:rsid w:val="00DA44D2"/>
    <w:rsid w:val="00DA61A9"/>
    <w:rsid w:val="00DB4414"/>
    <w:rsid w:val="00DC0557"/>
    <w:rsid w:val="00DC6A54"/>
    <w:rsid w:val="00DD111C"/>
    <w:rsid w:val="00DF1DA1"/>
    <w:rsid w:val="00DF4ACC"/>
    <w:rsid w:val="00E15F22"/>
    <w:rsid w:val="00E17242"/>
    <w:rsid w:val="00E2057E"/>
    <w:rsid w:val="00E253F0"/>
    <w:rsid w:val="00E302B0"/>
    <w:rsid w:val="00E342CE"/>
    <w:rsid w:val="00E503A0"/>
    <w:rsid w:val="00E55462"/>
    <w:rsid w:val="00E62383"/>
    <w:rsid w:val="00E66161"/>
    <w:rsid w:val="00E71AE5"/>
    <w:rsid w:val="00E760C2"/>
    <w:rsid w:val="00E76845"/>
    <w:rsid w:val="00EA4CC2"/>
    <w:rsid w:val="00EB41B8"/>
    <w:rsid w:val="00EC31B6"/>
    <w:rsid w:val="00EC35BE"/>
    <w:rsid w:val="00EC574F"/>
    <w:rsid w:val="00ED7927"/>
    <w:rsid w:val="00F1601D"/>
    <w:rsid w:val="00F36EC6"/>
    <w:rsid w:val="00F37234"/>
    <w:rsid w:val="00F44D56"/>
    <w:rsid w:val="00F57225"/>
    <w:rsid w:val="00F67630"/>
    <w:rsid w:val="00F71FE1"/>
    <w:rsid w:val="00F73FE0"/>
    <w:rsid w:val="00F80B2F"/>
    <w:rsid w:val="00F80F49"/>
    <w:rsid w:val="00F90DA9"/>
    <w:rsid w:val="00FA1494"/>
    <w:rsid w:val="00FB08CA"/>
    <w:rsid w:val="00FB498A"/>
    <w:rsid w:val="00FC71E6"/>
    <w:rsid w:val="00FE280D"/>
    <w:rsid w:val="00FF2BD3"/>
    <w:rsid w:val="00FF5A0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D3679F5"/>
  <w15:chartTrackingRefBased/>
  <w15:docId w15:val="{477A6ECB-EA8E-404A-B6FD-8FC13AC1A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A5B11"/>
    <w:pPr>
      <w:tabs>
        <w:tab w:val="center" w:pos="4536"/>
        <w:tab w:val="right" w:pos="9072"/>
      </w:tabs>
      <w:spacing w:after="0" w:line="240" w:lineRule="auto"/>
    </w:pPr>
  </w:style>
  <w:style w:type="character" w:customStyle="1" w:styleId="lfejChar">
    <w:name w:val="Élőfej Char"/>
    <w:basedOn w:val="Bekezdsalapbettpusa"/>
    <w:link w:val="lfej"/>
    <w:uiPriority w:val="99"/>
    <w:rsid w:val="004A5B11"/>
  </w:style>
  <w:style w:type="paragraph" w:styleId="llb">
    <w:name w:val="footer"/>
    <w:basedOn w:val="Norml"/>
    <w:link w:val="llbChar"/>
    <w:uiPriority w:val="99"/>
    <w:unhideWhenUsed/>
    <w:rsid w:val="004A5B11"/>
    <w:pPr>
      <w:tabs>
        <w:tab w:val="center" w:pos="4536"/>
        <w:tab w:val="right" w:pos="9072"/>
      </w:tabs>
      <w:spacing w:after="0" w:line="240" w:lineRule="auto"/>
    </w:pPr>
  </w:style>
  <w:style w:type="character" w:customStyle="1" w:styleId="llbChar">
    <w:name w:val="Élőláb Char"/>
    <w:basedOn w:val="Bekezdsalapbettpusa"/>
    <w:link w:val="llb"/>
    <w:uiPriority w:val="99"/>
    <w:rsid w:val="004A5B11"/>
  </w:style>
  <w:style w:type="character" w:styleId="Oldalszm">
    <w:name w:val="page number"/>
    <w:basedOn w:val="Bekezdsalapbettpusa"/>
    <w:uiPriority w:val="99"/>
    <w:unhideWhenUsed/>
    <w:rsid w:val="0041561B"/>
  </w:style>
  <w:style w:type="table" w:styleId="Rcsostblzat">
    <w:name w:val="Table Grid"/>
    <w:basedOn w:val="Normltblzat"/>
    <w:uiPriority w:val="39"/>
    <w:rsid w:val="00022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4F054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F0545"/>
    <w:rPr>
      <w:rFonts w:ascii="Segoe UI" w:hAnsi="Segoe UI" w:cs="Segoe UI"/>
      <w:sz w:val="18"/>
      <w:szCs w:val="18"/>
    </w:rPr>
  </w:style>
  <w:style w:type="paragraph" w:styleId="Listaszerbekezds">
    <w:name w:val="List Paragraph"/>
    <w:basedOn w:val="Norml"/>
    <w:uiPriority w:val="34"/>
    <w:qFormat/>
    <w:rsid w:val="00931CC3"/>
    <w:pPr>
      <w:ind w:left="720"/>
      <w:contextualSpacing/>
    </w:pPr>
  </w:style>
  <w:style w:type="table" w:styleId="Tblzategyszer2">
    <w:name w:val="Plain Table 2"/>
    <w:basedOn w:val="Normltblzat"/>
    <w:uiPriority w:val="42"/>
    <w:rsid w:val="003D10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blzategyszer4">
    <w:name w:val="Plain Table 4"/>
    <w:basedOn w:val="Normltblzat"/>
    <w:uiPriority w:val="44"/>
    <w:rsid w:val="002E027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blzatrcsos3">
    <w:name w:val="Grid Table 3"/>
    <w:basedOn w:val="Normltblzat"/>
    <w:uiPriority w:val="48"/>
    <w:rsid w:val="002E027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blzatrcsos2">
    <w:name w:val="Grid Table 2"/>
    <w:basedOn w:val="Normltblzat"/>
    <w:uiPriority w:val="47"/>
    <w:rsid w:val="002E027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blzatrcsos1vilgos">
    <w:name w:val="Grid Table 1 Light"/>
    <w:basedOn w:val="Normltblzat"/>
    <w:uiPriority w:val="46"/>
    <w:rsid w:val="002E027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blzatrcsosvilgos">
    <w:name w:val="Grid Table Light"/>
    <w:basedOn w:val="Normltblzat"/>
    <w:uiPriority w:val="40"/>
    <w:rsid w:val="00E768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blzategyszer5">
    <w:name w:val="Plain Table 5"/>
    <w:basedOn w:val="Normltblzat"/>
    <w:uiPriority w:val="45"/>
    <w:rsid w:val="007A1DE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iperhivatkozs">
    <w:name w:val="Hyperlink"/>
    <w:basedOn w:val="Bekezdsalapbettpusa"/>
    <w:uiPriority w:val="99"/>
    <w:unhideWhenUsed/>
    <w:rsid w:val="00AA7F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0566">
      <w:bodyDiv w:val="1"/>
      <w:marLeft w:val="0"/>
      <w:marRight w:val="0"/>
      <w:marTop w:val="0"/>
      <w:marBottom w:val="0"/>
      <w:divBdr>
        <w:top w:val="none" w:sz="0" w:space="0" w:color="auto"/>
        <w:left w:val="none" w:sz="0" w:space="0" w:color="auto"/>
        <w:bottom w:val="none" w:sz="0" w:space="0" w:color="auto"/>
        <w:right w:val="none" w:sz="0" w:space="0" w:color="auto"/>
      </w:divBdr>
    </w:div>
    <w:div w:id="412704104">
      <w:bodyDiv w:val="1"/>
      <w:marLeft w:val="0"/>
      <w:marRight w:val="0"/>
      <w:marTop w:val="0"/>
      <w:marBottom w:val="0"/>
      <w:divBdr>
        <w:top w:val="none" w:sz="0" w:space="0" w:color="auto"/>
        <w:left w:val="none" w:sz="0" w:space="0" w:color="auto"/>
        <w:bottom w:val="none" w:sz="0" w:space="0" w:color="auto"/>
        <w:right w:val="none" w:sz="0" w:space="0" w:color="auto"/>
      </w:divBdr>
    </w:div>
    <w:div w:id="519389537">
      <w:bodyDiv w:val="1"/>
      <w:marLeft w:val="0"/>
      <w:marRight w:val="0"/>
      <w:marTop w:val="0"/>
      <w:marBottom w:val="0"/>
      <w:divBdr>
        <w:top w:val="none" w:sz="0" w:space="0" w:color="auto"/>
        <w:left w:val="none" w:sz="0" w:space="0" w:color="auto"/>
        <w:bottom w:val="none" w:sz="0" w:space="0" w:color="auto"/>
        <w:right w:val="none" w:sz="0" w:space="0" w:color="auto"/>
      </w:divBdr>
    </w:div>
    <w:div w:id="18666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dor.mark.joszipovics@ludovikacollegium.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121D6-88FA-4A67-AE28-188374FE0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209</Words>
  <Characters>1443</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Máté Tibor</dc:creator>
  <cp:keywords/>
  <dc:description/>
  <cp:lastModifiedBy>Fodor Márk Joszipovics</cp:lastModifiedBy>
  <cp:revision>5</cp:revision>
  <cp:lastPrinted>2023-11-20T17:44:00Z</cp:lastPrinted>
  <dcterms:created xsi:type="dcterms:W3CDTF">2024-10-03T07:22:00Z</dcterms:created>
  <dcterms:modified xsi:type="dcterms:W3CDTF">2024-10-07T12:11:00Z</dcterms:modified>
</cp:coreProperties>
</file>